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/>
          <w:sz w:val="32"/>
          <w:szCs w:val="32"/>
          <w:lang w:val="en-US" w:eastAsia="zh-CN"/>
        </w:rPr>
      </w:pPr>
      <w:r>
        <w:rPr>
          <w:rFonts w:ascii="方正黑体_GBK" w:hAnsi="方正黑体_GBK" w:eastAsia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徐州市最美</w:t>
      </w:r>
      <w:r>
        <w:rPr>
          <w:rFonts w:ascii="Times New Roman" w:hAnsi="Times New Roman" w:eastAsia="方正小标宋简体" w:cs="Times New Roman"/>
          <w:sz w:val="44"/>
          <w:szCs w:val="44"/>
        </w:rPr>
        <w:t>家庭信息汇总表</w:t>
      </w:r>
      <w:bookmarkEnd w:id="0"/>
    </w:p>
    <w:tbl>
      <w:tblPr>
        <w:tblStyle w:val="3"/>
        <w:tblW w:w="13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52"/>
        <w:gridCol w:w="1355"/>
        <w:gridCol w:w="904"/>
        <w:gridCol w:w="453"/>
        <w:gridCol w:w="1355"/>
        <w:gridCol w:w="1205"/>
        <w:gridCol w:w="1505"/>
        <w:gridCol w:w="1772"/>
        <w:gridCol w:w="1836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申报家庭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身份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（和主要申报人关系）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姓  名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性别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身份证号码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联系电话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单位及职务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家庭住址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户籍地址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户籍地所属的市局、分局及派出所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主要申报人自己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3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父亲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3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母亲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3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配偶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3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子女1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3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子女2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3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子女3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3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共同生活的兄弟姐妹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>
      <w:r>
        <w:rPr>
          <w:rFonts w:ascii="Times New Roman" w:hAnsi="Times New Roman" w:eastAsia="宋体" w:cs="Times New Roman"/>
          <w:sz w:val="28"/>
          <w:szCs w:val="28"/>
        </w:rPr>
        <w:t>备注：上表请申报家庭按所列元素自行填报后，由妇联组织统一汇总报送。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528B00EB"/>
    <w:rsid w:val="03731D73"/>
    <w:rsid w:val="07765038"/>
    <w:rsid w:val="07E7170B"/>
    <w:rsid w:val="24E26DE9"/>
    <w:rsid w:val="32BC3D74"/>
    <w:rsid w:val="32D605C4"/>
    <w:rsid w:val="37D310E3"/>
    <w:rsid w:val="528B00EB"/>
    <w:rsid w:val="61D41ACC"/>
    <w:rsid w:val="6C142C94"/>
    <w:rsid w:val="6E8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2024-04-15T01:17:00Z</dcterms:created>
  <dc:creator>邢迪雅</dc:creator>
  <cp:lastModifiedBy>邢迪雅</cp:lastModifiedBy>
  <dcterms:modified xsi:type="dcterms:W3CDTF">2024-04-15T01:19:55Z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CD3D00E0013E4C14A9FE8BA2D947BFAD_11</vt:lpwstr>
  </property>
</Properties>
</file>