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1FB3A5"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第九届教职工亲子运动会项目及规则</w:t>
      </w:r>
    </w:p>
    <w:p w14:paraId="5BDEB4BA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一、3岁以下</w:t>
      </w:r>
    </w:p>
    <w:p w14:paraId="17067B33">
      <w:pPr>
        <w:pStyle w:val="2"/>
        <w:numPr>
          <w:ilvl w:val="0"/>
          <w:numId w:val="1"/>
        </w:numPr>
        <w:shd w:val="clear" w:color="auto" w:fill="FFFFFF"/>
        <w:spacing w:before="0" w:beforeAutospacing="0" w:after="225" w:afterAutospacing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爬爬我最棒（个人）</w:t>
      </w:r>
    </w:p>
    <w:p w14:paraId="1A098D10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游戏规则：幼儿由起点向终点爬去，到终点用时短的获胜。</w:t>
      </w:r>
    </w:p>
    <w:p w14:paraId="46B495B5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122420" cy="2752090"/>
            <wp:effectExtent l="0" t="0" r="5080" b="38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1BF44">
      <w:pPr>
        <w:pStyle w:val="2"/>
        <w:numPr>
          <w:ilvl w:val="0"/>
          <w:numId w:val="1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快乐折返跑（个人）</w:t>
      </w:r>
    </w:p>
    <w:p w14:paraId="27A22235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游戏规则：裁判发令后，儿童从起点将敏捷圈从标志桶上拿出，放到终点的标志桶上，一次只可以拿起一个敏捷圈，将5个敏捷圈运送完毕，用时短的获胜。</w:t>
      </w:r>
    </w:p>
    <w:p w14:paraId="4F285005">
      <w:pPr>
        <w:numPr>
          <w:ilvl w:val="0"/>
          <w:numId w:val="0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   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740025" cy="1950085"/>
            <wp:effectExtent l="0" t="0" r="3175" b="12065"/>
            <wp:docPr id="7" name="图片 7" descr="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692400" cy="1978660"/>
            <wp:effectExtent l="0" t="0" r="12700" b="2540"/>
            <wp:docPr id="8" name="图片 8" descr="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</w:t>
      </w:r>
    </w:p>
    <w:p w14:paraId="4AE47F4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3.趣味接球（亲子）</w:t>
      </w:r>
    </w:p>
    <w:p w14:paraId="280CD066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游戏规则：家长手拿气球，站在起点线外，将手中的气球，投进儿童手中的“篮筐”中，用时短的获胜。</w:t>
      </w:r>
    </w:p>
    <w:p w14:paraId="55A63967"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2"/>
          <w:szCs w:val="40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770505" cy="3009900"/>
            <wp:effectExtent l="0" t="0" r="10795" b="0"/>
            <wp:docPr id="9" name="图片 9" descr="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2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763520" cy="3000375"/>
            <wp:effectExtent l="0" t="0" r="17780" b="9525"/>
            <wp:docPr id="10" name="图片 10" descr="3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3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</w:t>
      </w:r>
    </w:p>
    <w:p w14:paraId="3D92FCAA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eastAsia="zh-CN"/>
        </w:rPr>
        <w:t>运球接力（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亲子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eastAsia="zh-CN"/>
        </w:rPr>
        <w:t>）</w:t>
      </w:r>
    </w:p>
    <w:p w14:paraId="442F0470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lang w:eastAsia="zh-CN"/>
        </w:rPr>
        <w:t>幼儿在起点用一次性杯子，往终点运乒乓球（杯底朝上，用杯底运球），将球运送到终点后，家长抱起幼儿通过指压板障碍赛道，返回起点，用时短的获胜。</w:t>
      </w:r>
    </w:p>
    <w:p w14:paraId="474CE66C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jc w:val="both"/>
        <w:rPr>
          <w:rFonts w:hint="eastAsia" w:ascii="微软雅黑" w:hAnsi="微软雅黑" w:eastAsia="微软雅黑" w:cs="微软雅黑"/>
          <w:color w:val="0000FF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eastAsia="zh-CN"/>
        </w:rPr>
        <w:drawing>
          <wp:inline distT="0" distB="0" distL="114300" distR="114300">
            <wp:extent cx="2541905" cy="2778125"/>
            <wp:effectExtent l="0" t="0" r="10795" b="3175"/>
            <wp:docPr id="15" name="图片 15" descr="8257f4d042d4c729651b849c18aa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257f4d042d4c729651b849c18aa3d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lang w:eastAsia="zh-CN"/>
        </w:rPr>
        <w:drawing>
          <wp:inline distT="0" distB="0" distL="114300" distR="114300">
            <wp:extent cx="2362200" cy="2712085"/>
            <wp:effectExtent l="0" t="0" r="0" b="5715"/>
            <wp:docPr id="16" name="图片 16" descr="8990847c2cd674440415743d297d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990847c2cd674440415743d297dc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0B32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二、3-7岁</w:t>
      </w:r>
    </w:p>
    <w:p w14:paraId="5638915A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划桨过河（个人）</w:t>
      </w:r>
    </w:p>
    <w:p w14:paraId="7E8D1B10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游戏规则：要求儿童从起点准备，行进到终点，行进过程中，双脚只可以站在圆圈内，通过使用“船桨”交换滑动圆圈行进，用时短的获胜。</w:t>
      </w:r>
    </w:p>
    <w:p w14:paraId="1150E45C">
      <w:pPr>
        <w:jc w:val="both"/>
        <w:rPr>
          <w:rFonts w:hint="eastAsia" w:ascii="微软雅黑" w:hAnsi="微软雅黑" w:eastAsia="微软雅黑" w:cs="微软雅黑"/>
          <w:color w:val="30303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03030"/>
          <w:sz w:val="28"/>
          <w:szCs w:val="28"/>
          <w:lang w:eastAsia="zh-CN"/>
        </w:rPr>
        <w:drawing>
          <wp:inline distT="0" distB="0" distL="114300" distR="114300">
            <wp:extent cx="3168015" cy="2310130"/>
            <wp:effectExtent l="0" t="0" r="13335" b="13970"/>
            <wp:docPr id="11" name="图片 1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03030"/>
          <w:sz w:val="28"/>
          <w:szCs w:val="28"/>
          <w:lang w:eastAsia="zh-CN"/>
        </w:rPr>
        <w:drawing>
          <wp:inline distT="0" distB="0" distL="114300" distR="114300">
            <wp:extent cx="2958465" cy="2324735"/>
            <wp:effectExtent l="0" t="0" r="13335" b="18415"/>
            <wp:docPr id="12" name="图片 12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AC86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虫虫爬（个人）</w:t>
      </w:r>
    </w:p>
    <w:p w14:paraId="32D40EE9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游戏规则：游戏开始前，儿童身穿“虫虫服”坐在起点先后，裁判法令后，儿童通过伸缩膝盖向前行进，最先到达终点的获胜。</w:t>
      </w:r>
    </w:p>
    <w:p w14:paraId="2A00D41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303030"/>
          <w:sz w:val="28"/>
          <w:szCs w:val="28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</w:t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3092450" cy="2200910"/>
            <wp:effectExtent l="0" t="0" r="12700" b="8890"/>
            <wp:docPr id="13" name="图片 13" descr="65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65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303030"/>
          <w:sz w:val="28"/>
          <w:szCs w:val="28"/>
          <w:lang w:val="en-US" w:eastAsia="zh-CN"/>
        </w:rPr>
        <w:drawing>
          <wp:inline distT="0" distB="0" distL="114300" distR="114300">
            <wp:extent cx="2853055" cy="2238375"/>
            <wp:effectExtent l="0" t="0" r="4445" b="9525"/>
            <wp:docPr id="14" name="图片 14" descr="6565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6565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C78B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轮胎运球（个人）</w:t>
      </w:r>
    </w:p>
    <w:p w14:paraId="42DF6C2C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default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比赛开始前，儿童将篮球放置到轮胎道具中，在起点等候，裁判发令后，儿童滚动轮胎前进，滚动过程中，篮球不可以掉出，如篮球掉出轮胎外，需要将球放回到轮胎内，再继续前进，儿童越过终点线后计时结束，用时短的获胜。</w:t>
      </w:r>
    </w:p>
    <w:p w14:paraId="5CDA313C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highlight w:val="none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 </w:t>
      </w: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2599690" cy="2207895"/>
            <wp:effectExtent l="0" t="0" r="3810" b="1905"/>
            <wp:docPr id="1" name="图片 1" descr="0bfcadfd4d8ba71cf6299842c9af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fcadfd4d8ba71cf6299842c9af12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t xml:space="preserve">   </w:t>
      </w: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2569845" cy="2225675"/>
            <wp:effectExtent l="0" t="0" r="8255" b="9525"/>
            <wp:docPr id="6" name="图片 6" descr="1b9fedcd867dab3be70c36ea6400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9fedcd867dab3be70c36ea6400b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89B4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玩转标志杆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亲子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eastAsia="zh-CN"/>
        </w:rPr>
        <w:t>）</w:t>
      </w:r>
    </w:p>
    <w:p w14:paraId="0E003139">
      <w:pP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游戏规则：游戏开始前，家长和儿童各用一只脚将标志杆抬起，裁判发令后，手拉手踮脚行进到终点，速度快的获胜。</w:t>
      </w:r>
    </w:p>
    <w:p w14:paraId="12BDAE4D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03030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814955" cy="3362960"/>
            <wp:effectExtent l="0" t="0" r="4445" b="8890"/>
            <wp:docPr id="5" name="图片 5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2778125" cy="3372485"/>
            <wp:effectExtent l="0" t="0" r="3175" b="18415"/>
            <wp:docPr id="17" name="图片 17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4E8E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手推纸接力（亲子）</w:t>
      </w:r>
      <w:bookmarkStart w:id="0" w:name="_GoBack"/>
      <w:bookmarkEnd w:id="0"/>
    </w:p>
    <w:p w14:paraId="102D2938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游戏规则：游戏开始前，儿童在起点等候，家长在终点等候，裁判发令后，儿童一只手向前推动A4纸，向前奔跑，抵达终点后，将A4纸以击掌的形式交接给家长，家长以此类推返回起点，用时短的获胜。</w:t>
      </w:r>
    </w:p>
    <w:p w14:paraId="18351DBD">
      <w:pPr>
        <w:pStyle w:val="2"/>
        <w:numPr>
          <w:ilvl w:val="0"/>
          <w:numId w:val="0"/>
        </w:numPr>
        <w:shd w:val="clear" w:color="auto" w:fill="FFFFFF"/>
        <w:spacing w:before="0" w:beforeAutospacing="0" w:after="225" w:afterAutospacing="0"/>
        <w:ind w:leftChars="0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2797175" cy="2181860"/>
            <wp:effectExtent l="0" t="0" r="3175" b="8890"/>
            <wp:docPr id="18" name="图片 18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2994660" cy="2193290"/>
            <wp:effectExtent l="0" t="0" r="15240" b="16510"/>
            <wp:docPr id="19" name="图片 19" descr="4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45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9E94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t>车轮滚滚（亲子）</w:t>
      </w:r>
    </w:p>
    <w:p w14:paraId="38BA33CF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FF"/>
          <w:kern w:val="0"/>
          <w:sz w:val="28"/>
          <w:szCs w:val="28"/>
          <w:lang w:val="en-US" w:eastAsia="zh-CN" w:bidi="ar-SA"/>
        </w:rPr>
        <w:t>游戏规则：游戏开始后，儿童使用道具向前行进，行进过程中身体任何部位不可以接触地面。儿童抵达终点后与家长击掌，家长身穿布袋，返回起点。用时短的获胜。</w:t>
      </w:r>
    </w:p>
    <w:p w14:paraId="2EAC0F4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3074670" cy="2287905"/>
            <wp:effectExtent l="0" t="0" r="11430" b="17145"/>
            <wp:docPr id="20" name="图片 20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5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2893060" cy="2288540"/>
            <wp:effectExtent l="0" t="0" r="2540" b="16510"/>
            <wp:docPr id="21" name="图片 21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6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70" w:right="1080" w:bottom="127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925173"/>
    <w:multiLevelType w:val="singleLevel"/>
    <w:tmpl w:val="8A92517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AFBDC44"/>
    <w:multiLevelType w:val="singleLevel"/>
    <w:tmpl w:val="CAFBDC4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1YmVmNjY5N2NmMTI1NmRlZmM1YTM5MjFlM2YyYWMifQ=="/>
  </w:docVars>
  <w:rsids>
    <w:rsidRoot w:val="00000000"/>
    <w:rsid w:val="038A3C2F"/>
    <w:rsid w:val="06F03C57"/>
    <w:rsid w:val="0FF23FFB"/>
    <w:rsid w:val="12124324"/>
    <w:rsid w:val="12692156"/>
    <w:rsid w:val="14A61C41"/>
    <w:rsid w:val="1CA51ADF"/>
    <w:rsid w:val="1D862F93"/>
    <w:rsid w:val="25DE7E64"/>
    <w:rsid w:val="27E46300"/>
    <w:rsid w:val="28F30BBB"/>
    <w:rsid w:val="2EE90D68"/>
    <w:rsid w:val="2F5C6564"/>
    <w:rsid w:val="31F310B4"/>
    <w:rsid w:val="33F557B9"/>
    <w:rsid w:val="35E0631F"/>
    <w:rsid w:val="3FEE6330"/>
    <w:rsid w:val="42500F6B"/>
    <w:rsid w:val="52B2566C"/>
    <w:rsid w:val="56F4535C"/>
    <w:rsid w:val="56FF4F3E"/>
    <w:rsid w:val="575076BB"/>
    <w:rsid w:val="58DE2905"/>
    <w:rsid w:val="5B1B42BA"/>
    <w:rsid w:val="6EC922AC"/>
    <w:rsid w:val="70937EC5"/>
    <w:rsid w:val="74323D77"/>
    <w:rsid w:val="76B66FC3"/>
    <w:rsid w:val="7E7F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color w:val="auto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835</Words>
  <Characters>839</Characters>
  <Lines>0</Lines>
  <Paragraphs>0</Paragraphs>
  <TotalTime>2</TotalTime>
  <ScaleCrop>false</ScaleCrop>
  <LinksUpToDate>false</LinksUpToDate>
  <CharactersWithSpaces>870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2023-05-06T06:18:00Z</dcterms:created>
  <dc:creator>lenovo</dc:creator>
  <cp:lastModifiedBy>邢迪雅</cp:lastModifiedBy>
  <dcterms:modified xsi:type="dcterms:W3CDTF">2026-05-08T01:32:11Z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5E46980A7A7C40E9B27D41D2B796A720_13</vt:lpwstr>
  </property>
  <property fmtid="{D5CDD505-2E9C-101B-9397-08002B2CF9AE}" pid="4" name="KSOTemplateDocerSaveRecord">
    <vt:lpwstr>eyJoZGlkIjoiM2Q1YmVmNjY5N2NmMTI1NmRlZmM1YTM5MjFlM2YyYWMiLCJ1c2VySWQiOiIxNzY5NTQzMDU0In0=</vt:lpwstr>
  </property>
</Properties>
</file>